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FE39D">
      <w:pP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u w:val="none"/>
        </w:rPr>
      </w:pPr>
    </w:p>
    <w:p w14:paraId="2DF80B8F">
      <w:pPr>
        <w:pStyle w:val="2"/>
        <w:rPr>
          <w:rFonts w:hint="default"/>
        </w:rPr>
      </w:pPr>
    </w:p>
    <w:p w14:paraId="6709A219">
      <w:pP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  <w:u w:val="none"/>
        </w:rPr>
      </w:pPr>
    </w:p>
    <w:p w14:paraId="350F9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default" w:ascii="Times New Roman" w:hAnsi="Times New Roman" w:cs="Times New Roman"/>
          <w:b/>
          <w:color w:val="auto"/>
          <w:spacing w:val="40"/>
          <w:sz w:val="48"/>
          <w:szCs w:val="48"/>
          <w:u w:val="none"/>
          <w:lang w:eastAsia="zh-CN"/>
        </w:rPr>
      </w:pPr>
      <w:r>
        <w:rPr>
          <w:rFonts w:hint="default" w:ascii="Times New Roman" w:hAnsi="Times New Roman" w:cs="Times New Roman"/>
          <w:b/>
          <w:color w:val="auto"/>
          <w:spacing w:val="40"/>
          <w:sz w:val="48"/>
          <w:szCs w:val="48"/>
          <w:u w:val="none"/>
          <w:lang w:eastAsia="zh-CN"/>
        </w:rPr>
        <w:t>铜陵学院</w:t>
      </w:r>
    </w:p>
    <w:p w14:paraId="3829E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default" w:ascii="Times New Roman" w:hAnsi="Times New Roman" w:eastAsia="宋体" w:cs="Times New Roman"/>
          <w:b/>
          <w:color w:val="auto"/>
          <w:sz w:val="48"/>
          <w:szCs w:val="48"/>
          <w:u w:val="none"/>
          <w:lang w:eastAsia="zh-CN"/>
        </w:rPr>
      </w:pPr>
      <w:r>
        <w:rPr>
          <w:rFonts w:hint="default" w:ascii="Times New Roman" w:hAnsi="Times New Roman" w:cs="Times New Roman"/>
          <w:b/>
          <w:color w:val="auto"/>
          <w:spacing w:val="40"/>
          <w:sz w:val="48"/>
          <w:szCs w:val="48"/>
          <w:u w:val="none"/>
        </w:rPr>
        <w:t>校外实践</w:t>
      </w:r>
      <w:r>
        <w:rPr>
          <w:rFonts w:hint="eastAsia" w:cs="Times New Roman"/>
          <w:b/>
          <w:color w:val="auto"/>
          <w:spacing w:val="40"/>
          <w:sz w:val="48"/>
          <w:szCs w:val="48"/>
          <w:u w:val="none"/>
          <w:lang w:val="en-US" w:eastAsia="zh-CN"/>
        </w:rPr>
        <w:t>教育</w:t>
      </w:r>
      <w:r>
        <w:rPr>
          <w:rFonts w:hint="default" w:ascii="Times New Roman" w:hAnsi="Times New Roman" w:cs="Times New Roman"/>
          <w:b/>
          <w:color w:val="auto"/>
          <w:spacing w:val="40"/>
          <w:sz w:val="48"/>
          <w:szCs w:val="48"/>
          <w:u w:val="none"/>
          <w:lang w:eastAsia="zh-CN"/>
        </w:rPr>
        <w:t>基地运行报告书</w:t>
      </w:r>
    </w:p>
    <w:p w14:paraId="59042F10">
      <w:pPr>
        <w:rPr>
          <w:rFonts w:hint="default" w:ascii="Times New Roman" w:hAnsi="Times New Roman" w:cs="Times New Roman"/>
          <w:color w:val="auto"/>
          <w:u w:val="none"/>
        </w:rPr>
      </w:pPr>
    </w:p>
    <w:p w14:paraId="253C4E15">
      <w:pPr>
        <w:rPr>
          <w:rFonts w:hint="default" w:ascii="Times New Roman" w:hAnsi="Times New Roman" w:cs="Times New Roman"/>
          <w:color w:val="auto"/>
          <w:u w:val="none"/>
        </w:rPr>
      </w:pPr>
    </w:p>
    <w:p w14:paraId="5157BA2A">
      <w:pPr>
        <w:rPr>
          <w:rFonts w:hint="default" w:ascii="Times New Roman" w:hAnsi="Times New Roman" w:cs="Times New Roman"/>
          <w:color w:val="auto"/>
          <w:u w:val="none"/>
        </w:rPr>
      </w:pPr>
    </w:p>
    <w:p w14:paraId="5748497B">
      <w:pPr>
        <w:rPr>
          <w:rFonts w:hint="default" w:ascii="Times New Roman" w:hAnsi="Times New Roman" w:cs="Times New Roman"/>
          <w:color w:val="auto"/>
          <w:u w:val="none"/>
        </w:rPr>
      </w:pPr>
    </w:p>
    <w:p w14:paraId="63E186F6">
      <w:pPr>
        <w:rPr>
          <w:rFonts w:hint="default" w:ascii="Times New Roman" w:hAnsi="Times New Roman" w:cs="Times New Roman"/>
          <w:color w:val="auto"/>
          <w:u w:val="none"/>
        </w:rPr>
      </w:pPr>
    </w:p>
    <w:p w14:paraId="525A9553">
      <w:pPr>
        <w:rPr>
          <w:rFonts w:hint="default" w:ascii="Times New Roman" w:hAnsi="Times New Roman" w:cs="Times New Roman"/>
          <w:color w:val="auto"/>
          <w:u w:val="none"/>
        </w:rPr>
      </w:pPr>
    </w:p>
    <w:p w14:paraId="6D2F7C35">
      <w:pPr>
        <w:rPr>
          <w:rFonts w:hint="default" w:ascii="Times New Roman" w:hAnsi="Times New Roman" w:cs="Times New Roman"/>
          <w:color w:val="auto"/>
          <w:u w:val="none"/>
        </w:rPr>
      </w:pPr>
    </w:p>
    <w:p w14:paraId="3D53E562">
      <w:pPr>
        <w:rPr>
          <w:rFonts w:hint="default" w:ascii="Times New Roman" w:hAnsi="Times New Roman" w:cs="Times New Roman"/>
          <w:color w:val="auto"/>
          <w:u w:val="none"/>
        </w:rPr>
      </w:pPr>
    </w:p>
    <w:p w14:paraId="09AA6D46">
      <w:pPr>
        <w:rPr>
          <w:rFonts w:hint="default" w:ascii="Times New Roman" w:hAnsi="Times New Roman" w:cs="Times New Roman"/>
          <w:color w:val="auto"/>
          <w:u w:val="none"/>
        </w:rPr>
      </w:pPr>
    </w:p>
    <w:p w14:paraId="1E45D19C">
      <w:pPr>
        <w:rPr>
          <w:rFonts w:hint="default" w:ascii="Times New Roman" w:hAnsi="Times New Roman" w:cs="Times New Roman"/>
          <w:color w:val="auto"/>
          <w:u w:val="none"/>
        </w:rPr>
      </w:pPr>
    </w:p>
    <w:p w14:paraId="33C73717">
      <w:pPr>
        <w:rPr>
          <w:rFonts w:hint="default" w:ascii="Times New Roman" w:hAnsi="Times New Roman" w:cs="Times New Roman"/>
          <w:color w:val="auto"/>
          <w:u w:val="none"/>
        </w:rPr>
      </w:pPr>
    </w:p>
    <w:p w14:paraId="732A66D3">
      <w:pPr>
        <w:rPr>
          <w:rFonts w:hint="default" w:ascii="Times New Roman" w:hAnsi="Times New Roman" w:cs="Times New Roman"/>
          <w:color w:val="auto"/>
          <w:u w:val="none"/>
        </w:rPr>
      </w:pPr>
    </w:p>
    <w:p w14:paraId="6123D56F">
      <w:pPr>
        <w:spacing w:line="800" w:lineRule="exact"/>
        <w:ind w:left="0" w:leftChars="0" w:firstLine="836" w:firstLineChars="209"/>
        <w:rPr>
          <w:rFonts w:hint="default" w:ascii="Times New Roman" w:hAnsi="Times New Roman" w:cs="Times New Roman"/>
          <w:color w:val="auto"/>
          <w:spacing w:val="8"/>
          <w:sz w:val="32"/>
          <w:u w:val="single"/>
        </w:rPr>
      </w:pPr>
      <w:r>
        <w:rPr>
          <w:rFonts w:hint="default" w:ascii="Times New Roman" w:hAnsi="Times New Roman" w:cs="Times New Roman"/>
          <w:color w:val="auto"/>
          <w:spacing w:val="40"/>
          <w:sz w:val="32"/>
          <w:u w:val="none"/>
        </w:rPr>
        <w:t>基地名称</w:t>
      </w:r>
      <w:r>
        <w:rPr>
          <w:rFonts w:hint="eastAsia" w:cs="Times New Roman"/>
          <w:color w:val="auto"/>
          <w:spacing w:val="40"/>
          <w:sz w:val="32"/>
          <w:u w:val="none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pacing w:val="8"/>
          <w:sz w:val="32"/>
          <w:u w:val="single"/>
        </w:rPr>
        <w:t xml:space="preserve">                     </w:t>
      </w:r>
    </w:p>
    <w:p w14:paraId="5B056BF0">
      <w:pPr>
        <w:spacing w:line="800" w:lineRule="exact"/>
        <w:ind w:left="0" w:leftChars="0" w:firstLine="836" w:firstLineChars="209"/>
        <w:rPr>
          <w:rFonts w:hint="default" w:ascii="Times New Roman" w:hAnsi="Times New Roman" w:cs="Times New Roman"/>
          <w:color w:val="auto"/>
          <w:sz w:val="32"/>
          <w:u w:val="single"/>
        </w:rPr>
      </w:pPr>
      <w:r>
        <w:rPr>
          <w:rFonts w:hint="default" w:ascii="Times New Roman" w:hAnsi="Times New Roman" w:cs="Times New Roman"/>
          <w:color w:val="auto"/>
          <w:spacing w:val="40"/>
          <w:sz w:val="32"/>
          <w:u w:val="none"/>
        </w:rPr>
        <w:t>学院名称</w:t>
      </w:r>
      <w:r>
        <w:rPr>
          <w:rFonts w:hint="eastAsia" w:cs="Times New Roman"/>
          <w:color w:val="auto"/>
          <w:spacing w:val="40"/>
          <w:sz w:val="32"/>
          <w:u w:val="none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z w:val="32"/>
          <w:u w:val="single"/>
        </w:rPr>
        <w:t xml:space="preserve">                       </w:t>
      </w:r>
    </w:p>
    <w:p w14:paraId="24861AB2">
      <w:pPr>
        <w:pStyle w:val="2"/>
        <w:ind w:left="0" w:leftChars="0" w:firstLine="836" w:firstLineChars="209"/>
        <w:rPr>
          <w:rFonts w:hint="default" w:ascii="Times New Roman" w:hAnsi="Times New Roman" w:cs="Times New Roman"/>
          <w:color w:val="auto"/>
          <w:sz w:val="36"/>
          <w:u w:val="none"/>
          <w:lang w:val="en-US"/>
        </w:rPr>
      </w:pPr>
      <w:r>
        <w:rPr>
          <w:rFonts w:hint="eastAsia" w:ascii="Times New Roman" w:hAnsi="Times New Roman" w:eastAsia="宋体" w:cs="Times New Roman"/>
          <w:b w:val="0"/>
          <w:color w:val="auto"/>
          <w:spacing w:val="40"/>
          <w:kern w:val="2"/>
          <w:sz w:val="32"/>
          <w:szCs w:val="24"/>
          <w:u w:val="none"/>
          <w:lang w:val="en-US" w:eastAsia="zh-CN" w:bidi="ar-SA"/>
        </w:rPr>
        <w:t>基地负责人：</w:t>
      </w:r>
      <w:r>
        <w:rPr>
          <w:rFonts w:hint="eastAsia" w:ascii="Times New Roman" w:hAnsi="Times New Roman" w:eastAsia="宋体" w:cs="Times New Roman"/>
          <w:b w:val="0"/>
          <w:color w:val="auto"/>
          <w:spacing w:val="40"/>
          <w:kern w:val="2"/>
          <w:sz w:val="32"/>
          <w:szCs w:val="24"/>
          <w:u w:val="single"/>
          <w:lang w:val="en-US" w:eastAsia="zh-CN" w:bidi="ar-SA"/>
        </w:rPr>
        <w:t xml:space="preserve">              </w:t>
      </w:r>
    </w:p>
    <w:p w14:paraId="03B6F00A">
      <w:pPr>
        <w:jc w:val="center"/>
        <w:rPr>
          <w:rFonts w:hint="default" w:ascii="Times New Roman" w:hAnsi="Times New Roman" w:cs="Times New Roman"/>
          <w:color w:val="auto"/>
          <w:sz w:val="32"/>
          <w:u w:val="none"/>
          <w:lang w:eastAsia="zh-CN"/>
        </w:rPr>
      </w:pPr>
    </w:p>
    <w:p w14:paraId="7A874EA7">
      <w:pPr>
        <w:jc w:val="center"/>
        <w:rPr>
          <w:rFonts w:hint="default" w:ascii="Times New Roman" w:hAnsi="Times New Roman" w:cs="Times New Roman"/>
          <w:color w:val="auto"/>
          <w:sz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u w:val="none"/>
          <w:lang w:eastAsia="zh-CN"/>
        </w:rPr>
        <w:t>实践教学管理处</w:t>
      </w:r>
      <w:r>
        <w:rPr>
          <w:rFonts w:hint="eastAsia" w:cs="Times New Roman"/>
          <w:color w:val="auto"/>
          <w:sz w:val="32"/>
          <w:u w:val="none"/>
          <w:lang w:val="en-US" w:eastAsia="zh-CN"/>
        </w:rPr>
        <w:t>制</w:t>
      </w:r>
      <w:bookmarkStart w:id="0" w:name="_GoBack"/>
      <w:bookmarkEnd w:id="0"/>
    </w:p>
    <w:p w14:paraId="0636D5F2">
      <w:pPr>
        <w:jc w:val="both"/>
        <w:rPr>
          <w:rFonts w:hint="eastAsia" w:cs="Times New Roman"/>
          <w:color w:val="auto"/>
          <w:sz w:val="32"/>
          <w:u w:val="none"/>
          <w:lang w:val="en-US" w:eastAsia="zh-CN"/>
        </w:rPr>
      </w:pPr>
    </w:p>
    <w:p w14:paraId="4C0F256F">
      <w:pPr>
        <w:ind w:firstLine="2880" w:firstLineChars="900"/>
        <w:jc w:val="both"/>
        <w:rPr>
          <w:rFonts w:hint="default" w:ascii="Times New Roman" w:hAnsi="Times New Roman" w:cs="Times New Roman"/>
          <w:color w:val="auto"/>
          <w:u w:val="none"/>
          <w:lang w:eastAsia="zh-CN"/>
        </w:rPr>
      </w:pPr>
      <w:r>
        <w:rPr>
          <w:rFonts w:hint="eastAsia" w:cs="Times New Roman"/>
          <w:color w:val="auto"/>
          <w:sz w:val="32"/>
          <w:u w:val="none"/>
          <w:lang w:val="en-US" w:eastAsia="zh-CN"/>
        </w:rPr>
        <w:t>2025</w:t>
      </w:r>
      <w:r>
        <w:rPr>
          <w:rFonts w:hint="default" w:ascii="Times New Roman" w:hAnsi="Times New Roman" w:cs="Times New Roman"/>
          <w:color w:val="auto"/>
          <w:sz w:val="32"/>
          <w:u w:val="none"/>
        </w:rPr>
        <w:t xml:space="preserve">  年   月   日</w:t>
      </w:r>
    </w:p>
    <w:p w14:paraId="019BBCC7">
      <w:pPr>
        <w:jc w:val="center"/>
        <w:rPr>
          <w:rFonts w:hint="default" w:ascii="Times New Roman" w:hAnsi="Times New Roman" w:cs="Times New Roman"/>
          <w:color w:val="auto"/>
          <w:sz w:val="32"/>
          <w:u w:val="none"/>
          <w:lang w:eastAsia="zh-CN"/>
        </w:rPr>
      </w:pPr>
    </w:p>
    <w:p w14:paraId="157B3BD6"/>
    <w:p w14:paraId="7356331B">
      <w:pPr>
        <w:pStyle w:val="2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报告提纲</w:t>
      </w:r>
    </w:p>
    <w:p w14:paraId="0A75817F">
      <w:pPr>
        <w:ind w:left="0" w:leftChars="0" w:firstLine="422" w:firstLineChars="150"/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46F9C09F">
      <w:pPr>
        <w:ind w:left="0" w:leftChars="0" w:firstLine="422" w:firstLineChars="150"/>
        <w:jc w:val="left"/>
        <w:rPr>
          <w:rFonts w:hint="default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（包含但不限于以下内容）</w:t>
      </w:r>
    </w:p>
    <w:p w14:paraId="233B0BDA">
      <w:pPr>
        <w:rPr>
          <w:rFonts w:hint="eastAsia"/>
          <w:lang w:val="en-US" w:eastAsia="zh-CN"/>
        </w:rPr>
      </w:pPr>
    </w:p>
    <w:p w14:paraId="513E3F31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422" w:firstLineChars="15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基地建设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基本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情况</w:t>
      </w:r>
    </w:p>
    <w:p w14:paraId="2C52358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420" w:firstLineChars="15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基地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建立时间、地点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；基地工作小组人员情况；基地师资队伍建设情况；相关安全运行管理等制度建设情况等。</w:t>
      </w:r>
    </w:p>
    <w:p w14:paraId="52B5B67D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422" w:firstLineChars="150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基地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年度运行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情况</w:t>
      </w:r>
    </w:p>
    <w:p w14:paraId="5960FA0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420" w:firstLineChars="15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本年度开展的实践教学情况（含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接受学生的专业、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班级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、人数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、实践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形式与内容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教学反馈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等）；基地开放运行情况；相关实践活动的档案资料情况（含工作计划、工作总结等）。</w:t>
      </w:r>
    </w:p>
    <w:p w14:paraId="07D4581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firstLine="422" w:firstLineChars="150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建设成效和特色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</w:t>
      </w:r>
    </w:p>
    <w:p w14:paraId="5FC10C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420" w:firstLineChars="15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依托基地运行取得的相关成效，如产学研合作项目、发表的论文、合编的教材、共建实验室、其他奖励成果等；特色做法。</w:t>
      </w:r>
    </w:p>
    <w:p w14:paraId="3B60224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firstLine="422" w:firstLineChars="15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四、其他</w:t>
      </w:r>
    </w:p>
    <w:p w14:paraId="2424CDDB">
      <w:pPr>
        <w:rPr>
          <w:rFonts w:hint="default"/>
          <w:lang w:val="en-US" w:eastAsia="zh-CN"/>
        </w:rPr>
      </w:pPr>
    </w:p>
    <w:p w14:paraId="730F482D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A16847"/>
    <w:multiLevelType w:val="singleLevel"/>
    <w:tmpl w:val="25A168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TdkYzNhOGE2YzNjNTMxYzA5ODY5ODVlOTI4YjAifQ=="/>
  </w:docVars>
  <w:rsids>
    <w:rsidRoot w:val="6B1D5E5C"/>
    <w:rsid w:val="00292BAB"/>
    <w:rsid w:val="03DC71E4"/>
    <w:rsid w:val="04337A7C"/>
    <w:rsid w:val="07BB0B45"/>
    <w:rsid w:val="0ED10695"/>
    <w:rsid w:val="18136B7A"/>
    <w:rsid w:val="1B067919"/>
    <w:rsid w:val="32E77BD8"/>
    <w:rsid w:val="33B70245"/>
    <w:rsid w:val="35F569DF"/>
    <w:rsid w:val="3A030FD0"/>
    <w:rsid w:val="46C64F00"/>
    <w:rsid w:val="474305F6"/>
    <w:rsid w:val="4F0F42E7"/>
    <w:rsid w:val="566C29CD"/>
    <w:rsid w:val="5B303F1B"/>
    <w:rsid w:val="5E3B2A02"/>
    <w:rsid w:val="6544334E"/>
    <w:rsid w:val="6B1D5E5C"/>
    <w:rsid w:val="750C4CA1"/>
    <w:rsid w:val="770027D3"/>
    <w:rsid w:val="77C46E03"/>
    <w:rsid w:val="7B0D41C7"/>
    <w:rsid w:val="7D24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276</Characters>
  <Lines>0</Lines>
  <Paragraphs>0</Paragraphs>
  <TotalTime>0</TotalTime>
  <ScaleCrop>false</ScaleCrop>
  <LinksUpToDate>false</LinksUpToDate>
  <CharactersWithSpaces>342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2023-10-19T07:08:00Z</dcterms:created>
  <dc:creator>易</dc:creator>
  <cp:lastModifiedBy>Precipitation</cp:lastModifiedBy>
  <dcterms:modified xsi:type="dcterms:W3CDTF">2025-09-28T08:22:32Z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98EB65613F9E442BB8ADE86FAEB20D9D_11</vt:lpwstr>
  </property>
  <property fmtid="{D5CDD505-2E9C-101B-9397-08002B2CF9AE}" pid="4" name="KSOTemplateDocerSaveRecord">
    <vt:lpwstr>eyJoZGlkIjoiYmI4NjBmZjFhOGUzYTkxNGUyZDU5YmQ4N2JkZGI0MWEiLCJ1c2VySWQiOiIyNzg4Mjk1NzgifQ==</vt:lpwstr>
  </property>
</Properties>
</file>