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380" w:tblpY="998"/>
        <w:tblOverlap w:val="never"/>
        <w:tblW w:w="1391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7"/>
        <w:gridCol w:w="1133"/>
        <w:gridCol w:w="1167"/>
        <w:gridCol w:w="2067"/>
        <w:gridCol w:w="2450"/>
        <w:gridCol w:w="1300"/>
        <w:gridCol w:w="1200"/>
        <w:gridCol w:w="1300"/>
        <w:gridCol w:w="138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39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安徽省第四届“赢在江淮”创业创新大赛铜陵赛区暨铜陵市第五届“创业铜都”创业大赛</w:t>
            </w: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选拔赛项目清单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917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10"/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赛道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团队/企业名称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所属领域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第一创始人所属群体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项目成员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exact"/>
        </w:trPr>
        <w:tc>
          <w:tcPr>
            <w:tcW w:w="1917" w:type="dxa"/>
            <w:vMerge w:val="restart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华文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default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□主体赛制造业项目组</w:t>
            </w:r>
            <w:r>
              <w:rPr>
                <w:rStyle w:val="12"/>
                <w:rFonts w:hint="default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Style w:val="11"/>
                <w:rFonts w:hint="default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Style w:val="12"/>
                <w:rFonts w:hint="default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主体赛服务业项目组</w:t>
            </w:r>
            <w:r>
              <w:rPr>
                <w:rStyle w:val="12"/>
                <w:rFonts w:hint="default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Style w:val="11"/>
                <w:rFonts w:hint="eastAsia" w:eastAsia="华文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☑</w:t>
            </w:r>
            <w:r>
              <w:rPr>
                <w:rStyle w:val="12"/>
                <w:rFonts w:hint="default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青年创意专项赛</w:t>
            </w:r>
            <w:r>
              <w:rPr>
                <w:rStyle w:val="12"/>
                <w:rFonts w:hint="default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Style w:val="11"/>
                <w:rFonts w:hint="default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Style w:val="12"/>
                <w:rFonts w:hint="default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劳务品牌专项赛</w:t>
            </w:r>
            <w:r>
              <w:rPr>
                <w:rStyle w:val="12"/>
                <w:rFonts w:hint="default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Style w:val="11"/>
                <w:rFonts w:hint="default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Style w:val="12"/>
                <w:rFonts w:hint="default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乡村振兴专项赛</w:t>
            </w:r>
            <w:r>
              <w:rPr>
                <w:rStyle w:val="11"/>
                <w:rFonts w:hint="default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Style w:val="12"/>
                <w:rFonts w:hint="default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皖厨创业专项赛</w:t>
            </w:r>
          </w:p>
        </w:tc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华文仿宋" w:hAnsi="华文仿宋" w:eastAsia="华文仿宋" w:cs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default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Style w:val="12"/>
                <w:rFonts w:hint="default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新材料新能源、</w:t>
            </w:r>
            <w:r>
              <w:rPr>
                <w:rStyle w:val="11"/>
                <w:rFonts w:hint="default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Style w:val="12"/>
                <w:rFonts w:hint="default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装备制造、</w:t>
            </w:r>
            <w:r>
              <w:rPr>
                <w:rStyle w:val="11"/>
                <w:rFonts w:hint="default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Style w:val="12"/>
                <w:rFonts w:hint="default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医疗健康、</w:t>
            </w:r>
            <w:r>
              <w:rPr>
                <w:rStyle w:val="11"/>
                <w:rFonts w:hint="default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Style w:val="12"/>
                <w:rFonts w:hint="default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互联网TMT、</w:t>
            </w:r>
            <w:r>
              <w:rPr>
                <w:rStyle w:val="11"/>
                <w:rFonts w:hint="default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Style w:val="12"/>
                <w:rFonts w:hint="default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文化创意、</w:t>
            </w:r>
            <w:r>
              <w:rPr>
                <w:rStyle w:val="11"/>
                <w:rFonts w:hint="default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Style w:val="12"/>
                <w:rFonts w:hint="default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现代服务业、</w:t>
            </w:r>
            <w:r>
              <w:rPr>
                <w:rStyle w:val="11"/>
                <w:rFonts w:hint="default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Style w:val="12"/>
                <w:rFonts w:hint="default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人工智能、</w:t>
            </w:r>
            <w:r>
              <w:rPr>
                <w:rStyle w:val="11"/>
                <w:rFonts w:hint="default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Style w:val="12"/>
                <w:rFonts w:hint="default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现代农业、</w:t>
            </w:r>
            <w:r>
              <w:rPr>
                <w:rStyle w:val="11"/>
                <w:rFonts w:hint="default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Style w:val="12"/>
                <w:rFonts w:hint="default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2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华文仿宋" w:hAnsi="华文仿宋" w:eastAsia="华文仿宋" w:cs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eastAsia" w:eastAsia="华文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☑</w:t>
            </w:r>
            <w:r>
              <w:rPr>
                <w:rStyle w:val="12"/>
                <w:rFonts w:hint="default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高校学生（毕业生）、</w:t>
            </w:r>
            <w:r>
              <w:rPr>
                <w:rStyle w:val="11"/>
                <w:rFonts w:hint="default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Style w:val="12"/>
                <w:rFonts w:hint="default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技工院校学生（毕业生）、</w:t>
            </w:r>
            <w:r>
              <w:rPr>
                <w:rStyle w:val="11"/>
                <w:rFonts w:hint="default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Style w:val="12"/>
                <w:rFonts w:hint="default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留学归国人员、</w:t>
            </w:r>
            <w:r>
              <w:rPr>
                <w:rStyle w:val="11"/>
                <w:rFonts w:hint="default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Style w:val="12"/>
                <w:rFonts w:hint="default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去产能转岗职工、</w:t>
            </w:r>
            <w:r>
              <w:rPr>
                <w:rStyle w:val="11"/>
                <w:rFonts w:hint="default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Style w:val="12"/>
                <w:rFonts w:hint="default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复转军人、</w:t>
            </w:r>
            <w:r>
              <w:rPr>
                <w:rStyle w:val="11"/>
                <w:rFonts w:hint="default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Style w:val="12"/>
                <w:rFonts w:hint="default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返乡农民工、</w:t>
            </w:r>
            <w:r>
              <w:rPr>
                <w:rStyle w:val="11"/>
                <w:rFonts w:hint="default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Style w:val="12"/>
                <w:rFonts w:hint="default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残疾人、</w:t>
            </w:r>
            <w:r>
              <w:rPr>
                <w:rStyle w:val="11"/>
                <w:rFonts w:hint="default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Style w:val="12"/>
                <w:rFonts w:hint="default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企事业单位科研（或管理）人员、</w:t>
            </w:r>
            <w:r>
              <w:rPr>
                <w:rStyle w:val="11"/>
                <w:rFonts w:hint="default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Style w:val="12"/>
                <w:rFonts w:hint="default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第一创始人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exact"/>
        </w:trPr>
        <w:tc>
          <w:tcPr>
            <w:tcW w:w="1917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华文仿宋" w:hAnsi="华文仿宋" w:eastAsia="华文仿宋" w:cs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华文仿宋" w:hAnsi="华文仿宋" w:eastAsia="华文仿宋" w:cs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联合创始人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exact"/>
        </w:trPr>
        <w:tc>
          <w:tcPr>
            <w:tcW w:w="1917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华文仿宋" w:hAnsi="华文仿宋" w:eastAsia="华文仿宋" w:cs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华文仿宋" w:hAnsi="华文仿宋" w:eastAsia="华文仿宋" w:cs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联合创始人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2"/>
        <w:rPr>
          <w:rFonts w:hint="eastAsia" w:eastAsia="仿宋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493E71"/>
    <w:rsid w:val="00493E71"/>
    <w:rsid w:val="00571460"/>
    <w:rsid w:val="00FA0809"/>
    <w:rsid w:val="00FA3AE7"/>
    <w:rsid w:val="055221C3"/>
    <w:rsid w:val="7AF9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semiHidden/>
    <w:unhideWhenUsed/>
    <w:qFormat/>
    <w:uiPriority w:val="99"/>
    <w:pPr>
      <w:spacing w:after="12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Char"/>
    <w:basedOn w:val="6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0">
    <w:name w:val="font61"/>
    <w:basedOn w:val="6"/>
    <w:qFormat/>
    <w:uiPriority w:val="0"/>
    <w:rPr>
      <w:rFonts w:hint="eastAsia" w:ascii="仿宋" w:hAnsi="仿宋" w:eastAsia="仿宋" w:cs="仿宋"/>
      <w:b/>
      <w:color w:val="000000"/>
      <w:sz w:val="22"/>
      <w:szCs w:val="22"/>
      <w:u w:val="none"/>
    </w:rPr>
  </w:style>
  <w:style w:type="character" w:customStyle="1" w:styleId="11">
    <w:name w:val="font31"/>
    <w:basedOn w:val="6"/>
    <w:qFormat/>
    <w:uiPriority w:val="0"/>
    <w:rPr>
      <w:rFonts w:hint="eastAsia" w:ascii="华文仿宋" w:hAnsi="华文仿宋" w:eastAsia="华文仿宋" w:cs="华文仿宋"/>
      <w:color w:val="000000"/>
      <w:sz w:val="22"/>
      <w:szCs w:val="22"/>
      <w:u w:val="none"/>
    </w:rPr>
  </w:style>
  <w:style w:type="character" w:customStyle="1" w:styleId="12">
    <w:name w:val="font21"/>
    <w:basedOn w:val="6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85</Words>
  <Characters>491</Characters>
  <Lines>4</Lines>
  <Paragraphs>1</Paragraphs>
  <TotalTime>5</TotalTime>
  <ScaleCrop>false</ScaleCrop>
  <LinksUpToDate>false</LinksUpToDate>
  <CharactersWithSpaces>575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2022-04-21T01:03:00Z</dcterms:created>
  <dc:creator>MUSER</dc:creator>
  <cp:lastModifiedBy>Precipitation</cp:lastModifiedBy>
  <dcterms:modified xsi:type="dcterms:W3CDTF">2023-07-25T08:06:16Z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537CA4AC9F41467A93E7C82FC019D56E_13</vt:lpwstr>
  </property>
</Properties>
</file>