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铜陵学院第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届大学生创业计划书设计大赛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优秀指导教师名单</w:t>
      </w:r>
    </w:p>
    <w:p>
      <w:pPr>
        <w:ind w:firstLine="560" w:firstLineChars="200"/>
        <w:rPr>
          <w:rFonts w:hint="eastAsia" w:eastAsiaTheme="minorEastAsia"/>
          <w:color w:val="0000FF"/>
          <w:lang w:eastAsia="zh-CN"/>
        </w:rPr>
      </w:pPr>
      <w:r>
        <w:rPr>
          <w:rFonts w:hint="eastAsia"/>
          <w:sz w:val="28"/>
          <w:szCs w:val="36"/>
        </w:rPr>
        <w:t>陈闻超</w:t>
      </w:r>
      <w:r>
        <w:rPr>
          <w:rFonts w:hint="eastAsia"/>
          <w:sz w:val="28"/>
          <w:szCs w:val="36"/>
          <w:lang w:eastAsia="zh-CN"/>
        </w:rPr>
        <w:t>、陈自满、董柏林、古志鸿、何自国、贺静、黄毅、罗坤、苏证山、汪昌权、王明芳、王儒、徐友名、余宏、张宏妹、张家年、张美玲、张权中</w:t>
      </w:r>
      <w:r>
        <w:rPr>
          <w:rFonts w:hint="eastAsia"/>
          <w:color w:val="auto"/>
          <w:sz w:val="28"/>
          <w:szCs w:val="36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wZGU4MTgxMDYwMGZkZDQ3NjcwOTQwYmVmYTBhMjMifQ=="/>
  </w:docVars>
  <w:rsids>
    <w:rsidRoot w:val="37977709"/>
    <w:rsid w:val="37977709"/>
    <w:rsid w:val="497568FB"/>
    <w:rsid w:val="4DC360A2"/>
    <w:rsid w:val="6A49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94</Characters>
  <Lines>0</Lines>
  <Paragraphs>0</Paragraphs>
  <TotalTime>22</TotalTime>
  <ScaleCrop>false</ScaleCrop>
  <LinksUpToDate>false</LinksUpToDate>
  <CharactersWithSpaces>94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2024-07-11T08:08:00Z</dcterms:created>
  <dc:creator>111</dc:creator>
  <cp:lastModifiedBy>Precipitation</cp:lastModifiedBy>
  <dcterms:modified xsi:type="dcterms:W3CDTF">2024-07-11T08:57:21Z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1C301D68EAA9428D9E017E6B9A0AA1DE_13</vt:lpwstr>
  </property>
</Properties>
</file>