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铜陵学院重大经济活动项目需求申报表</w:t>
      </w:r>
    </w:p>
    <w:p>
      <w:pPr>
        <w:spacing w:line="440" w:lineRule="exact"/>
        <w:rPr>
          <w:rFonts w:ascii="楷体" w:hAnsi="楷体" w:eastAsia="楷体" w:cs="楷体"/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>项目需求单位（盖章）：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</w:t>
      </w:r>
      <w:r>
        <w:rPr>
          <w:rFonts w:hint="eastAsia" w:ascii="楷体" w:hAnsi="楷体" w:eastAsia="楷体" w:cs="楷体"/>
          <w:sz w:val="24"/>
        </w:rPr>
        <w:t xml:space="preserve">     申报时间：</w:t>
      </w:r>
      <w:r>
        <w:rPr>
          <w:rFonts w:hint="eastAsia" w:ascii="楷体" w:hAnsi="楷体" w:eastAsia="楷体" w:cs="楷体"/>
          <w:sz w:val="24"/>
          <w:u w:val="single"/>
        </w:rPr>
        <w:t xml:space="preserve">    年   月   日 </w:t>
      </w:r>
    </w:p>
    <w:p>
      <w:pPr>
        <w:spacing w:line="440" w:lineRule="exact"/>
        <w:rPr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hint="eastAsia"/>
          <w:sz w:val="24"/>
        </w:rPr>
        <w:t xml:space="preserve">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6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项目名称</w:t>
            </w: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预算资金（万元）</w:t>
            </w: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项目主要用途</w:t>
            </w: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必要性分析（可附页）</w:t>
            </w: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可行性分析（可附页）</w:t>
            </w: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效益与风险分析（从项目利用率、受众群体、效益以及未来存在的风险分析）</w:t>
            </w: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主要建设内容</w:t>
            </w: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（可附支撑材料）</w:t>
            </w: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项目论证情况</w:t>
            </w:r>
          </w:p>
        </w:tc>
        <w:tc>
          <w:tcPr>
            <w:tcW w:w="6594" w:type="dxa"/>
          </w:tcPr>
          <w:p>
            <w:pPr>
              <w:pStyle w:val="3"/>
              <w:widowControl/>
              <w:adjustRightInd w:val="0"/>
              <w:snapToGrid w:val="0"/>
              <w:spacing w:line="440" w:lineRule="exact"/>
              <w:ind w:firstLine="2160" w:firstLineChars="900"/>
              <w:jc w:val="left"/>
            </w:pPr>
            <w:r>
              <w:rPr>
                <w:rFonts w:hint="eastAsia" w:ascii="楷体" w:hAnsi="楷体" w:eastAsia="楷体" w:cs="楷体"/>
              </w:rPr>
              <w:t>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项目需求单位会议研究情况</w:t>
            </w:r>
          </w:p>
        </w:tc>
        <w:tc>
          <w:tcPr>
            <w:tcW w:w="6594" w:type="dxa"/>
          </w:tcPr>
          <w:p>
            <w:pPr>
              <w:spacing w:line="440" w:lineRule="exact"/>
              <w:ind w:firstLine="2880" w:firstLineChars="1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党政负责人签字（盖章）：    </w:t>
            </w:r>
          </w:p>
          <w:p>
            <w:pPr>
              <w:spacing w:line="440" w:lineRule="exact"/>
              <w:ind w:firstLine="4560" w:firstLineChars="19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项目协同单位负责人意见（有协同单位的填写）</w:t>
            </w:r>
          </w:p>
        </w:tc>
        <w:tc>
          <w:tcPr>
            <w:tcW w:w="6594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同意协同申报！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</w:t>
            </w:r>
          </w:p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党政负责人签字：</w:t>
            </w:r>
          </w:p>
          <w:p>
            <w:pPr>
              <w:spacing w:line="440" w:lineRule="exact"/>
              <w:ind w:firstLine="4560" w:firstLineChars="19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28" w:type="dxa"/>
          </w:tcPr>
          <w:p>
            <w:pPr>
              <w:spacing w:line="4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项目需求单位分管校领导意见</w:t>
            </w:r>
          </w:p>
        </w:tc>
        <w:tc>
          <w:tcPr>
            <w:tcW w:w="6594" w:type="dxa"/>
          </w:tcPr>
          <w:p>
            <w:pPr>
              <w:spacing w:line="440" w:lineRule="exact"/>
              <w:ind w:firstLine="2880" w:firstLineChars="1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签字：</w:t>
            </w:r>
          </w:p>
          <w:p>
            <w:pPr>
              <w:spacing w:line="440" w:lineRule="exact"/>
              <w:ind w:firstLine="4560" w:firstLineChars="19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28" w:type="dxa"/>
            <w:vAlign w:val="center"/>
          </w:tcPr>
          <w:p>
            <w:pPr>
              <w:pStyle w:val="3"/>
              <w:widowControl/>
              <w:adjustRightInd w:val="0"/>
              <w:snapToGrid w:val="0"/>
              <w:spacing w:line="480" w:lineRule="exac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归口管理部门</w:t>
            </w:r>
          </w:p>
          <w:p>
            <w:pPr>
              <w:pStyle w:val="3"/>
              <w:widowControl/>
              <w:adjustRightInd w:val="0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</w:rPr>
              <w:t>意见</w:t>
            </w:r>
          </w:p>
        </w:tc>
        <w:tc>
          <w:tcPr>
            <w:tcW w:w="6594" w:type="dxa"/>
            <w:vAlign w:val="center"/>
          </w:tcPr>
          <w:p>
            <w:pPr>
              <w:spacing w:line="440" w:lineRule="exact"/>
              <w:ind w:firstLine="2880" w:firstLineChars="1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签字（盖章）：</w:t>
            </w:r>
          </w:p>
          <w:p>
            <w:pPr>
              <w:spacing w:line="440" w:lineRule="exact"/>
              <w:ind w:left="718" w:leftChars="342" w:firstLine="3840" w:firstLineChars="16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   月   日</w:t>
            </w:r>
          </w:p>
        </w:tc>
      </w:tr>
    </w:tbl>
    <w:p>
      <w:pPr>
        <w:spacing w:line="300" w:lineRule="exact"/>
        <w:rPr>
          <w:sz w:val="30"/>
          <w:szCs w:val="30"/>
        </w:rPr>
      </w:pPr>
      <w:r>
        <w:rPr>
          <w:rFonts w:hint="eastAsia" w:ascii="楷体" w:hAnsi="楷体" w:eastAsia="楷体" w:cs="楷体"/>
          <w:sz w:val="24"/>
        </w:rPr>
        <w:t>备注：</w:t>
      </w:r>
      <w:r>
        <w:fldChar w:fldCharType="begin"/>
      </w:r>
      <w:r>
        <w:instrText xml:space="preserve"> HYPERLINK "mailto:此表双面打印连同项目支撑材料交至发展规划处项目科,电子版发送至邮箱fgc@tlu.edu.cn。" </w:instrText>
      </w:r>
      <w:r>
        <w:fldChar w:fldCharType="separate"/>
      </w:r>
      <w:r>
        <w:rPr>
          <w:rStyle w:val="7"/>
          <w:rFonts w:hint="eastAsia" w:ascii="楷体" w:hAnsi="楷体" w:eastAsia="楷体" w:cs="楷体"/>
          <w:color w:val="auto"/>
          <w:sz w:val="24"/>
          <w:u w:val="none"/>
        </w:rPr>
        <w:t>此表供需求单位申报项目使用，需双面打印连同项目支撑材料交至各归口管理部门,电子版发送至各归口管理部门邮箱。</w:t>
      </w:r>
      <w:r>
        <w:rPr>
          <w:rStyle w:val="7"/>
          <w:rFonts w:hint="eastAsia" w:ascii="楷体" w:hAnsi="楷体" w:eastAsia="楷体" w:cs="楷体"/>
          <w:color w:val="auto"/>
          <w:sz w:val="24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24F146D"/>
    <w:rsid w:val="00205804"/>
    <w:rsid w:val="003E77DF"/>
    <w:rsid w:val="041E6E5E"/>
    <w:rsid w:val="055B3806"/>
    <w:rsid w:val="09A970E8"/>
    <w:rsid w:val="10226A9A"/>
    <w:rsid w:val="15674EE7"/>
    <w:rsid w:val="1BA84E74"/>
    <w:rsid w:val="22BB6459"/>
    <w:rsid w:val="26751205"/>
    <w:rsid w:val="2F052239"/>
    <w:rsid w:val="376A3F74"/>
    <w:rsid w:val="38DE1A7D"/>
    <w:rsid w:val="3EF44FC8"/>
    <w:rsid w:val="424F146D"/>
    <w:rsid w:val="46594223"/>
    <w:rsid w:val="47F92430"/>
    <w:rsid w:val="5CDF6903"/>
    <w:rsid w:val="68E65ED1"/>
    <w:rsid w:val="75D0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rPr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479</Characters>
  <Lines>3</Lines>
  <Paragraphs>1</Paragraphs>
  <TotalTime>2</TotalTime>
  <ScaleCrop>false</ScaleCrop>
  <LinksUpToDate>false</LinksUpToDate>
  <CharactersWithSpaces>561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2024-03-19T02:32:00Z</dcterms:created>
  <dc:creator>Bret_Chen</dc:creator>
  <cp:lastModifiedBy>Precipitation</cp:lastModifiedBy>
  <dcterms:modified xsi:type="dcterms:W3CDTF">2024-03-19T03:37:22Z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80F789BA97D24F6F815CB2CE8FC38849_13</vt:lpwstr>
  </property>
</Properties>
</file>