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jc w:val="center"/>
        <w:rPr>
          <w:rFonts w:hint="eastAsia" w:ascii="方正小标宋简体" w:hAnsi="方正小标宋_GBK" w:eastAsia="方正小标宋简体" w:cs="方正小标宋_GBK"/>
          <w:bCs/>
          <w:spacing w:val="-20"/>
          <w:sz w:val="44"/>
          <w:szCs w:val="44"/>
        </w:rPr>
      </w:pPr>
    </w:p>
    <w:p>
      <w:pPr>
        <w:jc w:val="center"/>
        <w:rPr>
          <w:rFonts w:ascii="方正小标宋简体" w:hAnsi="方正小标宋_GBK" w:eastAsia="方正小标宋简体" w:cs="方正小标宋_GBK"/>
          <w:bCs/>
          <w:spacing w:val="-2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pacing w:val="-20"/>
          <w:sz w:val="44"/>
          <w:szCs w:val="44"/>
        </w:rPr>
        <w:t>“创业铜都”专家志愿团志愿服务承诺书</w:t>
      </w:r>
    </w:p>
    <w:p>
      <w:pPr>
        <w:spacing w:line="540" w:lineRule="exact"/>
        <w:ind w:right="318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本人自愿成为“创业铜都”专家志愿团成员，并做出如下承诺:</w:t>
      </w:r>
    </w:p>
    <w:p>
      <w:pPr>
        <w:spacing w:line="540" w:lineRule="exact"/>
        <w:ind w:right="318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一、本人将严格遵守创业铜都专家志愿团选聘方案有关规定，自愿接受主管单位的工作安排，保证投入足够的时间和精力按时参加各项活动，承担相关工作。</w:t>
      </w:r>
    </w:p>
    <w:p>
      <w:pPr>
        <w:spacing w:line="540" w:lineRule="exact"/>
        <w:ind w:right="318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不会利用创业服务的便利从事非法活动，侵占创业者的自主知识产权、商业秘密或做出损害创业者利益的行为。严格遵守保密义务，未经主管单位允许，不使用或披露在工作中获得的有关资料、数据等非公开信息。</w:t>
      </w:r>
    </w:p>
    <w:p>
      <w:pPr>
        <w:spacing w:line="540" w:lineRule="exact"/>
        <w:ind w:right="318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三、未经主管单位书面同意（授权）不以“创业铜都”创业专家志愿团专家的名义从事商业活动。</w:t>
      </w:r>
    </w:p>
    <w:p>
      <w:pPr>
        <w:spacing w:line="540" w:lineRule="exact"/>
        <w:ind w:right="318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四、在工作中以认真负责的态度，客观地开展创业指导服务，自觉接受主管单位的监督与评估。</w:t>
      </w:r>
    </w:p>
    <w:p>
      <w:pPr>
        <w:spacing w:line="540" w:lineRule="exact"/>
        <w:ind w:right="318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本承诺书由本人签字后生效，如有违反，愿承担相应责任。</w:t>
      </w:r>
    </w:p>
    <w:p>
      <w:pPr>
        <w:spacing w:line="540" w:lineRule="exact"/>
        <w:ind w:right="318" w:firstLine="5120" w:firstLineChars="1600"/>
        <w:rPr>
          <w:rFonts w:ascii="方正仿宋_GBK" w:eastAsia="方正仿宋_GBK"/>
          <w:sz w:val="32"/>
          <w:szCs w:val="32"/>
        </w:rPr>
      </w:pPr>
    </w:p>
    <w:p>
      <w:pPr>
        <w:spacing w:line="540" w:lineRule="exact"/>
        <w:ind w:right="318" w:firstLine="5120" w:firstLineChars="16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right="318"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签字:</w:t>
      </w:r>
    </w:p>
    <w:p>
      <w:pPr>
        <w:spacing w:line="540" w:lineRule="exact"/>
        <w:ind w:right="318" w:firstLine="5120" w:firstLineChars="16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right="318" w:firstLine="5120" w:firstLineChars="160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ZGU4MTgxMDYwMGZkZDQ3NjcwOTQwYmVmYTBhMjMifQ=="/>
  </w:docVars>
  <w:rsids>
    <w:rsidRoot w:val="1E5247DD"/>
    <w:rsid w:val="1E5247DD"/>
    <w:rsid w:val="4D9A7B42"/>
    <w:rsid w:val="6514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2023-05-29T04:46:00Z</dcterms:created>
  <dc:creator>Precipitation</dc:creator>
  <cp:lastModifiedBy>Precipitation</cp:lastModifiedBy>
  <dcterms:modified xsi:type="dcterms:W3CDTF">2023-07-24T07:52:24Z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0DC0A1FF0E6B404DB81A8C17DBF75ADE_13</vt:lpwstr>
  </property>
</Properties>
</file>