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-202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年度大学生创新创业训练计划项目推荐数</w:t>
      </w:r>
    </w:p>
    <w:tbl>
      <w:tblPr>
        <w:tblStyle w:val="2"/>
        <w:tblW w:w="70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6"/>
        <w:gridCol w:w="3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项目负责人所在单位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2023-2024年可推荐数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3（创业实践）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58CD511C"/>
    <w:rsid w:val="1EEB7551"/>
    <w:rsid w:val="32B153AD"/>
    <w:rsid w:val="37BF7375"/>
    <w:rsid w:val="4C7C5B0A"/>
    <w:rsid w:val="54603B2A"/>
    <w:rsid w:val="58CD511C"/>
    <w:rsid w:val="6658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2023-06-10T02:40:00Z</dcterms:created>
  <dc:creator>铜陵王丽萍</dc:creator>
  <cp:lastModifiedBy>Precipitation</cp:lastModifiedBy>
  <dcterms:modified xsi:type="dcterms:W3CDTF">2023-07-24T04:42:34Z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40B8BBFDE5694A58B9E2D9CB2BF2EC58_13</vt:lpwstr>
  </property>
</Properties>
</file>