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90" w:firstLineChars="175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 ：                     第五届安徽省工业机器人技术应用技能大赛报名表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67" w:firstLineChars="175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（所有报名人员均要提供电子相片，800万像素以上）</w:t>
      </w:r>
    </w:p>
    <w:tbl>
      <w:tblPr>
        <w:tblStyle w:val="2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900"/>
        <w:gridCol w:w="1918"/>
        <w:gridCol w:w="1412"/>
        <w:gridCol w:w="1713"/>
        <w:gridCol w:w="2762"/>
        <w:gridCol w:w="122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125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（□职工组□教师组□学生组）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专业/职业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学校/工作单位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技术等级/专业技术职务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参赛学生辅导老师姓名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367" w:firstLineChars="175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48E5"/>
    <w:rsid w:val="2BC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2021-07-19T04:35:00Z</dcterms:created>
  <dc:creator>铜陵王丽萍</dc:creator>
  <cp:lastModifiedBy>铜陵王丽萍</cp:lastModifiedBy>
  <dcterms:modified xsi:type="dcterms:W3CDTF">2021-07-19T04:36:15Z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