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outlineLvl w:val="1"/>
        <w:rPr>
          <w:rFonts w:ascii="黑体" w:hAnsi="黑体" w:eastAsia="黑体" w:cs="黑体"/>
          <w:b/>
          <w:bCs/>
          <w:spacing w:val="-2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>
      <w:pPr>
        <w:jc w:val="center"/>
        <w:rPr>
          <w:rFonts w:ascii="方正小标宋简体" w:hAnsi="华文中宋" w:eastAsia="方正小标宋简体" w:cs="宋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大赛创业指导实例信息表</w:t>
      </w:r>
      <w:bookmarkEnd w:id="0"/>
    </w:p>
    <w:p>
      <w:pPr>
        <w:ind w:firstLine="1540" w:firstLineChars="550"/>
        <w:rPr>
          <w:rFonts w:eastAsia="Times New Roman" w:cs="??_GB2312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市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提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交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人：</w:t>
      </w:r>
    </w:p>
    <w:p>
      <w:pPr>
        <w:ind w:firstLine="700" w:firstLineChars="250"/>
        <w:rPr>
          <w:rFonts w:ascii="??_GB2312" w:hAnsi="仿宋" w:eastAsia="Times New Roman" w:cs="??_GB2312"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联系电话：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提交时间：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年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月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日</w:t>
      </w:r>
    </w:p>
    <w:tbl>
      <w:tblPr>
        <w:tblStyle w:val="4"/>
        <w:tblW w:w="9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6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400" w:type="dxa"/>
            <w:gridSpan w:val="2"/>
            <w:shd w:val="clear" w:color="auto" w:fill="F2F2F2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b/>
                <w:color w:val="000000"/>
                <w:sz w:val="28"/>
                <w:szCs w:val="28"/>
              </w:rPr>
              <w:t>实例一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65" w:type="dxa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65" w:type="dxa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项目所在地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项目指导时间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/>
                <w:color w:val="000000"/>
                <w:sz w:val="28"/>
                <w:szCs w:val="28"/>
              </w:rPr>
              <w:t xml:space="preserve">           年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24"/>
              </w:rPr>
              <w:t>创业者姓名及联系电话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  <w:t>项目指导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  <w:t>实例陈述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  <w:t>（300字以内）</w:t>
            </w:r>
          </w:p>
        </w:tc>
        <w:tc>
          <w:tcPr>
            <w:tcW w:w="6735" w:type="dxa"/>
            <w:noWrap/>
          </w:tcPr>
          <w:p>
            <w:pPr>
              <w:widowControl/>
              <w:autoSpaceDN w:val="0"/>
              <w:adjustRightInd w:val="0"/>
              <w:snapToGrid w:val="0"/>
              <w:spacing w:line="280" w:lineRule="exact"/>
              <w:rPr>
                <w:rFonts w:ascii="楷体" w:hAnsi="楷体" w:eastAsia="楷体" w:cs="??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（应体现指导步骤、指导方法、指导效果及创业者反馈情况等，同时应提交说明实例详情的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PPT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或指导项目的创业计划书。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PPT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应统一使用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SIYB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专用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PPT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模板，可综合运用图、文、视频等，以体现指导现场、指导成效等。不够可另附页。）</w:t>
            </w: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widowControl/>
              <w:autoSpaceDN w:val="0"/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项目目前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经营状况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28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（已创办企业的填写，应体现年营业收入、利税、吸纳就业人数等。）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（案例提交人认为还需说明的事项）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400" w:type="dxa"/>
            <w:gridSpan w:val="2"/>
            <w:shd w:val="clear" w:color="auto" w:fill="F2F2F2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b/>
                <w:color w:val="000000"/>
                <w:sz w:val="28"/>
                <w:szCs w:val="28"/>
              </w:rPr>
              <w:t>实例二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65" w:type="dxa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65" w:type="dxa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项目所在地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noWrap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项目指导时间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/>
                <w:color w:val="000000"/>
                <w:sz w:val="28"/>
                <w:szCs w:val="28"/>
              </w:rPr>
              <w:t xml:space="preserve">           年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24"/>
              </w:rPr>
              <w:t>创业者姓名及联系电话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  <w:t>项目指导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  <w:t>实例陈述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30"/>
                <w:szCs w:val="30"/>
              </w:rPr>
              <w:t>（300字以内）</w:t>
            </w:r>
          </w:p>
        </w:tc>
        <w:tc>
          <w:tcPr>
            <w:tcW w:w="6735" w:type="dxa"/>
            <w:noWrap/>
          </w:tcPr>
          <w:p>
            <w:pPr>
              <w:widowControl/>
              <w:autoSpaceDN w:val="0"/>
              <w:adjustRightInd w:val="0"/>
              <w:snapToGrid w:val="0"/>
              <w:spacing w:line="280" w:lineRule="exact"/>
              <w:rPr>
                <w:rFonts w:ascii="??_GB2312" w:hAnsi="仿宋" w:eastAsia="Times New Roman"/>
                <w:color w:val="000000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（应体现指导步骤、指导方法、指导效果及创业者反馈情况等，同时应提交说明实例详情的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PPT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或指导项目的创业计划书。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PPT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应统一使用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SIYB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专用</w:t>
            </w:r>
            <w:r>
              <w:rPr>
                <w:rFonts w:ascii="楷体" w:hAnsi="楷体" w:eastAsia="楷体" w:cs="??_GB2312"/>
                <w:bCs/>
                <w:color w:val="000000"/>
                <w:sz w:val="24"/>
              </w:rPr>
              <w:t>PPT</w:t>
            </w: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模板，可综合运用图、文、视频等，以体现指导现场、指导成效等。不够可另附页。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项目目前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经营状况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28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（已创办企业的填写，应体现年营业收入、利税、吸纳就业人数等。）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  <w:r>
              <w:rPr>
                <w:rFonts w:ascii="??_GB2312" w:hAnsi="仿宋" w:eastAsia="Times New Roman" w:cs="??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35" w:type="dxa"/>
            <w:noWrap/>
          </w:tcPr>
          <w:p>
            <w:pPr>
              <w:adjustRightInd w:val="0"/>
              <w:snapToGrid w:val="0"/>
              <w:spacing w:line="360" w:lineRule="exact"/>
              <w:rPr>
                <w:rFonts w:ascii="楷体" w:hAnsi="楷体" w:eastAsia="楷体" w:cs="??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（案例提交人认为还需说明的事项）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??_GB2312" w:hAnsi="仿宋" w:eastAsia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地市主管部门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735" w:type="dxa"/>
            <w:noWrap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签章：年月日</w:t>
            </w:r>
          </w:p>
          <w:p>
            <w:pPr>
              <w:ind w:firstLine="3360" w:firstLineChars="120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noWrap/>
            <w:vAlign w:val="center"/>
          </w:tcPr>
          <w:p>
            <w:pPr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省级组委会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735" w:type="dxa"/>
            <w:noWrap/>
          </w:tcPr>
          <w:p>
            <w:pPr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签章：年月日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2B97"/>
    <w:rsid w:val="010643F3"/>
    <w:rsid w:val="055D62A0"/>
    <w:rsid w:val="07433427"/>
    <w:rsid w:val="10FE55EB"/>
    <w:rsid w:val="135B2919"/>
    <w:rsid w:val="377325A5"/>
    <w:rsid w:val="38157BAD"/>
    <w:rsid w:val="3D146246"/>
    <w:rsid w:val="3F1224CB"/>
    <w:rsid w:val="52EA1DA9"/>
    <w:rsid w:val="60F568A0"/>
    <w:rsid w:val="6501117A"/>
    <w:rsid w:val="6F3239BC"/>
    <w:rsid w:val="721A46CF"/>
    <w:rsid w:val="767F2B97"/>
    <w:rsid w:val="7D9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360" w:lineRule="auto"/>
      <w:ind w:left="0" w:firstLine="0"/>
      <w:jc w:val="left"/>
      <w:outlineLvl w:val="1"/>
    </w:pPr>
    <w:rPr>
      <w:rFonts w:asciiTheme="majorAscii" w:hAnsiTheme="majorAscii"/>
      <w:b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0"/>
    <w:rPr>
      <w:rFonts w:eastAsia="黑体" w:asciiTheme="majorAscii" w:hAnsiTheme="majorAscii" w:cstheme="majorBidi"/>
      <w:bCs/>
      <w:kern w:val="44"/>
      <w:sz w:val="24"/>
      <w:szCs w:val="32"/>
    </w:rPr>
  </w:style>
  <w:style w:type="character" w:customStyle="1" w:styleId="7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2019-06-09T23:58:00Z</dcterms:created>
  <dc:creator>易</dc:creator>
  <cp:lastModifiedBy>Precipitation</cp:lastModifiedBy>
  <dcterms:modified xsi:type="dcterms:W3CDTF">2023-07-26T12:16:46Z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CE2903DFF57A4DE8ACAE2C595A469867_13</vt:lpwstr>
  </property>
</Properties>
</file>